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EC" w:rsidRPr="00696AF5" w:rsidRDefault="000C46EC" w:rsidP="000C46EC">
      <w:pPr>
        <w:jc w:val="center"/>
        <w:rPr>
          <w:rFonts w:ascii="Comic Sans MS" w:hAnsi="Comic Sans MS"/>
          <w:b/>
          <w:szCs w:val="24"/>
          <w:u w:val="single"/>
        </w:rPr>
      </w:pPr>
      <w:r w:rsidRPr="00696AF5">
        <w:rPr>
          <w:rFonts w:ascii="Comic Sans MS" w:hAnsi="Comic Sans MS"/>
          <w:b/>
          <w:szCs w:val="24"/>
          <w:u w:val="single"/>
        </w:rPr>
        <w:t xml:space="preserve">LEICESTERSHIRE </w:t>
      </w:r>
      <w:r w:rsidR="00FD7DF3" w:rsidRPr="00696AF5">
        <w:rPr>
          <w:rFonts w:ascii="Comic Sans MS" w:hAnsi="Comic Sans MS"/>
          <w:b/>
          <w:szCs w:val="24"/>
          <w:u w:val="single"/>
        </w:rPr>
        <w:t>COUNTY SCOUT CLIMBING</w:t>
      </w:r>
    </w:p>
    <w:p w:rsidR="000C46EC" w:rsidRPr="00696AF5" w:rsidRDefault="006D510C" w:rsidP="000C46EC">
      <w:pPr>
        <w:jc w:val="center"/>
        <w:rPr>
          <w:rFonts w:ascii="Comic Sans MS" w:hAnsi="Comic Sans MS"/>
          <w:b/>
          <w:szCs w:val="24"/>
          <w:u w:val="single"/>
        </w:rPr>
      </w:pPr>
      <w:r w:rsidRPr="00696AF5">
        <w:rPr>
          <w:rFonts w:ascii="Comic Sans MS" w:hAnsi="Comic Sans MS"/>
          <w:b/>
          <w:szCs w:val="24"/>
          <w:u w:val="single"/>
        </w:rPr>
        <w:t>DERBYSHIRE</w:t>
      </w:r>
      <w:r w:rsidR="000C46EC" w:rsidRPr="00696AF5">
        <w:rPr>
          <w:rFonts w:ascii="Comic Sans MS" w:hAnsi="Comic Sans MS"/>
          <w:b/>
          <w:szCs w:val="24"/>
          <w:u w:val="single"/>
        </w:rPr>
        <w:t xml:space="preserve"> </w:t>
      </w:r>
      <w:r w:rsidR="00D2175A" w:rsidRPr="00696AF5">
        <w:rPr>
          <w:rFonts w:ascii="Comic Sans MS" w:hAnsi="Comic Sans MS"/>
          <w:b/>
          <w:szCs w:val="24"/>
          <w:u w:val="single"/>
        </w:rPr>
        <w:t>ROCK CLIMBING ACTIVITY WEEKEND</w:t>
      </w:r>
    </w:p>
    <w:p w:rsidR="008226CB" w:rsidRPr="00696AF5" w:rsidRDefault="0022668A" w:rsidP="008226CB">
      <w:pPr>
        <w:jc w:val="center"/>
        <w:rPr>
          <w:rFonts w:ascii="Comic Sans MS" w:hAnsi="Comic Sans MS"/>
          <w:b/>
          <w:szCs w:val="24"/>
          <w:u w:val="single"/>
        </w:rPr>
      </w:pPr>
      <w:r w:rsidRPr="00696AF5">
        <w:rPr>
          <w:rFonts w:ascii="Comic Sans MS" w:hAnsi="Comic Sans MS"/>
          <w:b/>
          <w:szCs w:val="24"/>
          <w:u w:val="single"/>
        </w:rPr>
        <w:t>1</w:t>
      </w:r>
      <w:r w:rsidR="00030F17">
        <w:rPr>
          <w:rFonts w:ascii="Comic Sans MS" w:hAnsi="Comic Sans MS"/>
          <w:b/>
          <w:szCs w:val="24"/>
          <w:u w:val="single"/>
        </w:rPr>
        <w:t>2</w:t>
      </w:r>
      <w:r w:rsidR="002B02EE" w:rsidRPr="00696AF5">
        <w:rPr>
          <w:rFonts w:ascii="Comic Sans MS" w:hAnsi="Comic Sans MS"/>
          <w:b/>
          <w:szCs w:val="24"/>
          <w:u w:val="single"/>
          <w:vertAlign w:val="superscript"/>
        </w:rPr>
        <w:t>th</w:t>
      </w:r>
      <w:r w:rsidR="002B02EE" w:rsidRPr="00696AF5">
        <w:rPr>
          <w:rFonts w:ascii="Comic Sans MS" w:hAnsi="Comic Sans MS"/>
          <w:b/>
          <w:szCs w:val="24"/>
          <w:u w:val="single"/>
        </w:rPr>
        <w:t xml:space="preserve"> </w:t>
      </w:r>
      <w:r w:rsidR="009E5002" w:rsidRPr="00696AF5">
        <w:rPr>
          <w:rFonts w:ascii="Comic Sans MS" w:hAnsi="Comic Sans MS"/>
          <w:b/>
          <w:szCs w:val="24"/>
          <w:u w:val="single"/>
        </w:rPr>
        <w:t>–</w:t>
      </w:r>
      <w:r w:rsidR="002B02EE" w:rsidRPr="00696AF5">
        <w:rPr>
          <w:rFonts w:ascii="Comic Sans MS" w:hAnsi="Comic Sans MS"/>
          <w:b/>
          <w:szCs w:val="24"/>
          <w:u w:val="single"/>
        </w:rPr>
        <w:t xml:space="preserve"> 1</w:t>
      </w:r>
      <w:r w:rsidR="00030F17">
        <w:rPr>
          <w:rFonts w:ascii="Comic Sans MS" w:hAnsi="Comic Sans MS"/>
          <w:b/>
          <w:szCs w:val="24"/>
          <w:u w:val="single"/>
        </w:rPr>
        <w:t>4</w:t>
      </w:r>
      <w:r w:rsidR="002B02EE" w:rsidRPr="00696AF5">
        <w:rPr>
          <w:rFonts w:ascii="Comic Sans MS" w:hAnsi="Comic Sans MS"/>
          <w:b/>
          <w:szCs w:val="24"/>
          <w:u w:val="single"/>
          <w:vertAlign w:val="superscript"/>
        </w:rPr>
        <w:t>th</w:t>
      </w:r>
      <w:r w:rsidR="002B02EE" w:rsidRPr="00696AF5">
        <w:rPr>
          <w:rFonts w:ascii="Comic Sans MS" w:hAnsi="Comic Sans MS"/>
          <w:b/>
          <w:szCs w:val="24"/>
          <w:u w:val="single"/>
        </w:rPr>
        <w:t xml:space="preserve"> </w:t>
      </w:r>
      <w:r w:rsidR="00882440" w:rsidRPr="00696AF5">
        <w:rPr>
          <w:rFonts w:ascii="Comic Sans MS" w:hAnsi="Comic Sans MS"/>
          <w:b/>
          <w:szCs w:val="24"/>
          <w:u w:val="single"/>
        </w:rPr>
        <w:t xml:space="preserve"> MAY 20</w:t>
      </w:r>
      <w:r w:rsidR="008226CB" w:rsidRPr="00696AF5">
        <w:rPr>
          <w:rFonts w:ascii="Comic Sans MS" w:hAnsi="Comic Sans MS"/>
          <w:b/>
          <w:szCs w:val="24"/>
          <w:u w:val="single"/>
        </w:rPr>
        <w:t>1</w:t>
      </w:r>
      <w:r w:rsidR="00030F17">
        <w:rPr>
          <w:rFonts w:ascii="Comic Sans MS" w:hAnsi="Comic Sans MS"/>
          <w:b/>
          <w:szCs w:val="24"/>
          <w:u w:val="single"/>
        </w:rPr>
        <w:t>7</w:t>
      </w:r>
    </w:p>
    <w:p w:rsidR="008226CB" w:rsidRDefault="008226CB" w:rsidP="008226CB">
      <w:pPr>
        <w:pStyle w:val="NormalWeb"/>
      </w:pPr>
      <w:r>
        <w:rPr>
          <w:noProof/>
        </w:rPr>
        <w:drawing>
          <wp:inline distT="0" distB="0" distL="0" distR="0">
            <wp:extent cx="1155700" cy="1155700"/>
            <wp:effectExtent l="19050" t="0" r="6350" b="0"/>
            <wp:docPr id="1" name="Picture 1" descr="C:\Users\Roger\AppData\LocalLow\Temp\Microsoft\OPC\DDT.7vp1lgwz_fo1w_m4w2na_qx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AppData\LocalLow\Temp\Microsoft\OPC\DDT.7vp1lgwz_fo1w_m4w2na_qxb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5744FC">
        <w:t xml:space="preserve">                  </w:t>
      </w:r>
      <w:r>
        <w:t xml:space="preserve">   </w:t>
      </w:r>
      <w:r w:rsidR="00974049">
        <w:t xml:space="preserve"> </w:t>
      </w:r>
      <w:r>
        <w:t xml:space="preserve">  </w:t>
      </w:r>
      <w:r w:rsidR="005744FC">
        <w:rPr>
          <w:noProof/>
        </w:rPr>
        <w:drawing>
          <wp:inline distT="0" distB="0" distL="0" distR="0">
            <wp:extent cx="1790700" cy="1263690"/>
            <wp:effectExtent l="0" t="0" r="0" b="0"/>
            <wp:docPr id="2" name="Picture 1" descr="C:\Users\Roger\Desktop\Roger's\leics scouts logo 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Desktop\Roger's\leics scouts logo 20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43" cy="12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744FC">
        <w:t xml:space="preserve">  </w:t>
      </w:r>
      <w:r>
        <w:t xml:space="preserve">     </w:t>
      </w:r>
      <w:r w:rsidR="005744FC">
        <w:t xml:space="preserve">   </w:t>
      </w:r>
      <w:r>
        <w:t xml:space="preserve">        </w:t>
      </w:r>
      <w:r w:rsidR="005744FC">
        <w:t xml:space="preserve"> </w:t>
      </w:r>
      <w:r>
        <w:t xml:space="preserve">     </w:t>
      </w:r>
      <w:r w:rsidRPr="008226CB">
        <w:rPr>
          <w:noProof/>
        </w:rPr>
        <w:drawing>
          <wp:inline distT="0" distB="0" distL="0" distR="0">
            <wp:extent cx="1155700" cy="1155700"/>
            <wp:effectExtent l="19050" t="0" r="6350" b="0"/>
            <wp:docPr id="3" name="Picture 1" descr="C:\Users\Roger\AppData\LocalLow\Temp\Microsoft\OPC\DDT.7vp1lgwz_fo1w_m4w2na_qx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AppData\LocalLow\Temp\Microsoft\OPC\DDT.7vp1lgwz_fo1w_m4w2na_qxb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CB" w:rsidRPr="00F70B1C" w:rsidRDefault="00B15AF6" w:rsidP="00B15AF6">
      <w:pPr>
        <w:rPr>
          <w:rFonts w:ascii="Comic Sans MS" w:hAnsi="Comic Sans MS"/>
          <w:sz w:val="22"/>
          <w:szCs w:val="22"/>
        </w:rPr>
      </w:pPr>
      <w:r w:rsidRPr="00F70B1C">
        <w:rPr>
          <w:rFonts w:ascii="Comic Sans MS" w:hAnsi="Comic Sans MS"/>
          <w:sz w:val="22"/>
          <w:szCs w:val="22"/>
        </w:rPr>
        <w:t>Hi all</w:t>
      </w:r>
    </w:p>
    <w:p w:rsidR="000C46EC" w:rsidRPr="00F70B1C" w:rsidRDefault="00F77D9D" w:rsidP="006D510C">
      <w:pPr>
        <w:ind w:firstLine="720"/>
        <w:rPr>
          <w:rFonts w:ascii="Comic Sans MS" w:hAnsi="Comic Sans MS"/>
          <w:sz w:val="22"/>
          <w:szCs w:val="22"/>
        </w:rPr>
      </w:pPr>
      <w:r w:rsidRPr="00F70B1C">
        <w:rPr>
          <w:rFonts w:ascii="Comic Sans MS" w:hAnsi="Comic Sans MS"/>
          <w:sz w:val="22"/>
          <w:szCs w:val="22"/>
        </w:rPr>
        <w:t xml:space="preserve">This </w:t>
      </w:r>
      <w:r w:rsidR="0014097F" w:rsidRPr="00F70B1C">
        <w:rPr>
          <w:rFonts w:ascii="Comic Sans MS" w:hAnsi="Comic Sans MS"/>
          <w:sz w:val="22"/>
          <w:szCs w:val="22"/>
        </w:rPr>
        <w:t xml:space="preserve">weekend </w:t>
      </w:r>
      <w:r w:rsidRPr="00F70B1C">
        <w:rPr>
          <w:rFonts w:ascii="Comic Sans MS" w:hAnsi="Comic Sans MS"/>
          <w:sz w:val="22"/>
          <w:szCs w:val="22"/>
        </w:rPr>
        <w:t xml:space="preserve">is a chance for </w:t>
      </w:r>
      <w:r w:rsidR="008226CB" w:rsidRPr="00F70B1C">
        <w:rPr>
          <w:rFonts w:ascii="Comic Sans MS" w:hAnsi="Comic Sans MS"/>
          <w:sz w:val="22"/>
          <w:szCs w:val="22"/>
        </w:rPr>
        <w:t xml:space="preserve">all </w:t>
      </w:r>
      <w:r w:rsidRPr="00F70B1C">
        <w:rPr>
          <w:rFonts w:ascii="Comic Sans MS" w:hAnsi="Comic Sans MS"/>
          <w:sz w:val="22"/>
          <w:szCs w:val="22"/>
        </w:rPr>
        <w:t xml:space="preserve">scouts </w:t>
      </w:r>
      <w:r w:rsidR="006D510C" w:rsidRPr="00F70B1C">
        <w:rPr>
          <w:rFonts w:ascii="Comic Sans MS" w:hAnsi="Comic Sans MS"/>
          <w:sz w:val="22"/>
          <w:szCs w:val="22"/>
        </w:rPr>
        <w:t xml:space="preserve">of all abilities </w:t>
      </w:r>
      <w:r w:rsidRPr="00F70B1C">
        <w:rPr>
          <w:rFonts w:ascii="Comic Sans MS" w:hAnsi="Comic Sans MS"/>
          <w:sz w:val="22"/>
          <w:szCs w:val="22"/>
        </w:rPr>
        <w:t>to learn basic rock climbing techniques and complete the climber proficiency badge.</w:t>
      </w:r>
      <w:r w:rsidR="008226CB" w:rsidRPr="00F70B1C">
        <w:rPr>
          <w:rFonts w:ascii="Comic Sans MS" w:hAnsi="Comic Sans MS"/>
          <w:sz w:val="22"/>
          <w:szCs w:val="22"/>
        </w:rPr>
        <w:t xml:space="preserve">  The scouts do not need any prior climbing </w:t>
      </w:r>
      <w:r w:rsidR="00B15AF6" w:rsidRPr="00F70B1C">
        <w:rPr>
          <w:rFonts w:ascii="Comic Sans MS" w:hAnsi="Comic Sans MS"/>
          <w:sz w:val="22"/>
          <w:szCs w:val="22"/>
        </w:rPr>
        <w:t xml:space="preserve">experience </w:t>
      </w:r>
      <w:r w:rsidR="008226CB" w:rsidRPr="00F70B1C">
        <w:rPr>
          <w:rFonts w:ascii="Comic Sans MS" w:hAnsi="Comic Sans MS"/>
          <w:sz w:val="22"/>
          <w:szCs w:val="22"/>
        </w:rPr>
        <w:t>to come on the weekend.</w:t>
      </w:r>
    </w:p>
    <w:p w:rsidR="00EF6D6C" w:rsidRPr="00F70B1C" w:rsidRDefault="00EF6D6C" w:rsidP="000C46EC">
      <w:pPr>
        <w:rPr>
          <w:rFonts w:ascii="Comic Sans MS" w:hAnsi="Comic Sans MS"/>
          <w:sz w:val="22"/>
          <w:szCs w:val="22"/>
        </w:rPr>
      </w:pPr>
    </w:p>
    <w:p w:rsidR="00EF6D6C" w:rsidRPr="00DA08CC" w:rsidRDefault="00EF6D6C" w:rsidP="000C46EC">
      <w:pPr>
        <w:rPr>
          <w:rFonts w:ascii="Comic Sans MS" w:hAnsi="Comic Sans MS"/>
          <w:sz w:val="20"/>
        </w:rPr>
      </w:pPr>
      <w:r w:rsidRPr="00DA08CC">
        <w:rPr>
          <w:rFonts w:ascii="Comic Sans MS" w:hAnsi="Comic Sans MS"/>
          <w:sz w:val="20"/>
        </w:rPr>
        <w:t>https://members.scouts.org.uk/supportresources/543/climber-activity-badge/?cat=7,64,172&amp;moduleID=10</w:t>
      </w:r>
    </w:p>
    <w:p w:rsidR="00F77D9D" w:rsidRPr="00DA08CC" w:rsidRDefault="00F77D9D" w:rsidP="000C46EC">
      <w:pPr>
        <w:rPr>
          <w:rFonts w:ascii="Comic Sans MS" w:hAnsi="Comic Sans MS"/>
          <w:sz w:val="22"/>
          <w:szCs w:val="22"/>
        </w:rPr>
      </w:pPr>
    </w:p>
    <w:p w:rsidR="00700B10" w:rsidRDefault="00F77D9D" w:rsidP="00630A0E">
      <w:pPr>
        <w:rPr>
          <w:rFonts w:ascii="Comic Sans MS" w:hAnsi="Comic Sans MS"/>
          <w:sz w:val="22"/>
          <w:szCs w:val="22"/>
        </w:rPr>
      </w:pPr>
      <w:r w:rsidRPr="00DA08CC">
        <w:rPr>
          <w:rFonts w:ascii="Comic Sans MS" w:hAnsi="Comic Sans MS"/>
          <w:sz w:val="22"/>
          <w:szCs w:val="22"/>
        </w:rPr>
        <w:t xml:space="preserve">The event is organised by the </w:t>
      </w:r>
      <w:r w:rsidR="002B02EE" w:rsidRPr="00DA08CC">
        <w:rPr>
          <w:rFonts w:ascii="Comic Sans MS" w:hAnsi="Comic Sans MS"/>
          <w:sz w:val="22"/>
          <w:szCs w:val="22"/>
        </w:rPr>
        <w:t xml:space="preserve">Leicestershire </w:t>
      </w:r>
      <w:r w:rsidRPr="00DA08CC">
        <w:rPr>
          <w:rFonts w:ascii="Comic Sans MS" w:hAnsi="Comic Sans MS"/>
          <w:sz w:val="22"/>
          <w:szCs w:val="22"/>
        </w:rPr>
        <w:t xml:space="preserve">County </w:t>
      </w:r>
      <w:r w:rsidR="003C3681" w:rsidRPr="00DA08CC">
        <w:rPr>
          <w:rFonts w:ascii="Comic Sans MS" w:hAnsi="Comic Sans MS"/>
          <w:sz w:val="22"/>
          <w:szCs w:val="22"/>
        </w:rPr>
        <w:t xml:space="preserve">Scout Climbing </w:t>
      </w:r>
      <w:r w:rsidRPr="00DA08CC">
        <w:rPr>
          <w:rFonts w:ascii="Comic Sans MS" w:hAnsi="Comic Sans MS"/>
          <w:sz w:val="22"/>
          <w:szCs w:val="22"/>
        </w:rPr>
        <w:t>Team.</w:t>
      </w:r>
      <w:r w:rsidR="0014097F" w:rsidRPr="00DA08CC">
        <w:rPr>
          <w:rFonts w:ascii="Comic Sans MS" w:hAnsi="Comic Sans MS"/>
          <w:sz w:val="22"/>
          <w:szCs w:val="22"/>
        </w:rPr>
        <w:t xml:space="preserve">  </w:t>
      </w:r>
      <w:r w:rsidR="00DA08CC" w:rsidRPr="00DA08CC">
        <w:rPr>
          <w:rFonts w:ascii="Comic Sans MS" w:hAnsi="Comic Sans MS"/>
          <w:sz w:val="22"/>
          <w:szCs w:val="22"/>
        </w:rPr>
        <w:t xml:space="preserve">This year </w:t>
      </w:r>
      <w:r w:rsidR="00030F17">
        <w:rPr>
          <w:rFonts w:ascii="Comic Sans MS" w:hAnsi="Comic Sans MS"/>
          <w:sz w:val="22"/>
          <w:szCs w:val="22"/>
        </w:rPr>
        <w:t>stopping</w:t>
      </w:r>
      <w:r w:rsidR="00DA08CC" w:rsidRPr="00DA08CC">
        <w:rPr>
          <w:rFonts w:ascii="Comic Sans MS" w:hAnsi="Comic Sans MS"/>
          <w:sz w:val="22"/>
          <w:szCs w:val="22"/>
        </w:rPr>
        <w:t xml:space="preserve"> at </w:t>
      </w:r>
    </w:p>
    <w:p w:rsidR="00700B10" w:rsidRDefault="00700B10" w:rsidP="00630A0E">
      <w:pPr>
        <w:rPr>
          <w:rFonts w:ascii="Comic Sans MS" w:hAnsi="Comic Sans MS"/>
          <w:sz w:val="22"/>
          <w:szCs w:val="22"/>
        </w:rPr>
      </w:pPr>
    </w:p>
    <w:p w:rsidR="00030F17" w:rsidRDefault="007A7125" w:rsidP="00630A0E">
      <w:pPr>
        <w:rPr>
          <w:rFonts w:ascii="Comic Sans MS" w:hAnsi="Comic Sans MS"/>
          <w:sz w:val="22"/>
          <w:szCs w:val="22"/>
        </w:rPr>
      </w:pPr>
      <w:hyperlink r:id="rId9" w:tgtFrame="_blank" w:history="1">
        <w:r w:rsidR="00700B10">
          <w:rPr>
            <w:rFonts w:cs="Arial"/>
            <w:b/>
            <w:bCs/>
            <w:color w:val="0000FF"/>
            <w:sz w:val="19"/>
            <w:szCs w:val="19"/>
            <w:u w:val="single"/>
          </w:rPr>
          <w:t>http://barnswood.mcscouts.org.uk/</w:t>
        </w:r>
      </w:hyperlink>
      <w:r w:rsidR="00700B10">
        <w:rPr>
          <w:rFonts w:cs="Arial"/>
          <w:b/>
          <w:bCs/>
          <w:color w:val="555555"/>
          <w:sz w:val="19"/>
          <w:szCs w:val="19"/>
        </w:rPr>
        <w:t xml:space="preserve">       climbing at the Roaches.</w:t>
      </w:r>
    </w:p>
    <w:p w:rsidR="00030F17" w:rsidRDefault="00030F17" w:rsidP="00630A0E">
      <w:pPr>
        <w:rPr>
          <w:rFonts w:ascii="Comic Sans MS" w:hAnsi="Comic Sans MS"/>
          <w:sz w:val="22"/>
          <w:szCs w:val="22"/>
        </w:rPr>
      </w:pPr>
    </w:p>
    <w:p w:rsidR="008226CB" w:rsidRPr="00DA08CC" w:rsidRDefault="00C84903" w:rsidP="00630A0E">
      <w:pPr>
        <w:rPr>
          <w:rFonts w:ascii="Comic Sans MS" w:hAnsi="Comic Sans MS"/>
          <w:sz w:val="22"/>
          <w:szCs w:val="22"/>
        </w:rPr>
      </w:pPr>
      <w:r w:rsidRPr="00DA08CC">
        <w:rPr>
          <w:rFonts w:ascii="Comic Sans MS" w:hAnsi="Comic Sans MS"/>
          <w:sz w:val="22"/>
          <w:szCs w:val="22"/>
        </w:rPr>
        <w:t>Sc</w:t>
      </w:r>
      <w:r w:rsidR="00B15AF6" w:rsidRPr="00DA08CC">
        <w:rPr>
          <w:rFonts w:ascii="Comic Sans MS" w:hAnsi="Comic Sans MS"/>
          <w:sz w:val="22"/>
          <w:szCs w:val="22"/>
        </w:rPr>
        <w:t xml:space="preserve">out groups </w:t>
      </w:r>
      <w:r w:rsidR="0025391C" w:rsidRPr="00DA08CC">
        <w:rPr>
          <w:rFonts w:ascii="Comic Sans MS" w:hAnsi="Comic Sans MS"/>
          <w:sz w:val="22"/>
          <w:szCs w:val="22"/>
        </w:rPr>
        <w:t xml:space="preserve">must provide </w:t>
      </w:r>
      <w:r w:rsidR="00B15AF6" w:rsidRPr="00DA08CC">
        <w:rPr>
          <w:rFonts w:ascii="Comic Sans MS" w:hAnsi="Comic Sans MS"/>
          <w:sz w:val="22"/>
          <w:szCs w:val="22"/>
        </w:rPr>
        <w:t xml:space="preserve">their </w:t>
      </w:r>
      <w:r w:rsidR="0025391C" w:rsidRPr="00DA08CC">
        <w:rPr>
          <w:rFonts w:ascii="Comic Sans MS" w:hAnsi="Comic Sans MS"/>
          <w:sz w:val="22"/>
          <w:szCs w:val="22"/>
        </w:rPr>
        <w:t xml:space="preserve">own transport, </w:t>
      </w:r>
      <w:r w:rsidRPr="00DA08CC">
        <w:rPr>
          <w:rFonts w:ascii="Comic Sans MS" w:hAnsi="Comic Sans MS"/>
          <w:sz w:val="22"/>
          <w:szCs w:val="22"/>
        </w:rPr>
        <w:t>camping equipment</w:t>
      </w:r>
      <w:r w:rsidR="0025391C" w:rsidRPr="00DA08CC">
        <w:rPr>
          <w:rFonts w:ascii="Comic Sans MS" w:hAnsi="Comic Sans MS"/>
          <w:sz w:val="22"/>
          <w:szCs w:val="22"/>
        </w:rPr>
        <w:t xml:space="preserve"> and food</w:t>
      </w:r>
      <w:r w:rsidRPr="00DA08CC">
        <w:rPr>
          <w:rFonts w:ascii="Comic Sans MS" w:hAnsi="Comic Sans MS"/>
          <w:sz w:val="22"/>
          <w:szCs w:val="22"/>
        </w:rPr>
        <w:t>.</w:t>
      </w:r>
      <w:r w:rsidR="00630A0E" w:rsidRPr="00DA08CC">
        <w:rPr>
          <w:rFonts w:ascii="Comic Sans MS" w:hAnsi="Comic Sans MS"/>
          <w:sz w:val="22"/>
          <w:szCs w:val="22"/>
        </w:rPr>
        <w:t xml:space="preserve">  All the c</w:t>
      </w:r>
      <w:r w:rsidRPr="00DA08CC">
        <w:rPr>
          <w:rFonts w:ascii="Comic Sans MS" w:hAnsi="Comic Sans MS"/>
          <w:sz w:val="22"/>
          <w:szCs w:val="22"/>
        </w:rPr>
        <w:t>limbing</w:t>
      </w:r>
      <w:r w:rsidR="00F77D9D" w:rsidRPr="00DA08CC">
        <w:rPr>
          <w:rFonts w:ascii="Comic Sans MS" w:hAnsi="Comic Sans MS"/>
          <w:sz w:val="22"/>
          <w:szCs w:val="22"/>
        </w:rPr>
        <w:t xml:space="preserve"> will be supervised by authori</w:t>
      </w:r>
      <w:r w:rsidR="009847CB" w:rsidRPr="00DA08CC">
        <w:rPr>
          <w:rFonts w:ascii="Comic Sans MS" w:hAnsi="Comic Sans MS"/>
          <w:sz w:val="22"/>
          <w:szCs w:val="22"/>
        </w:rPr>
        <w:t xml:space="preserve">sed </w:t>
      </w:r>
      <w:r w:rsidR="00630A0E" w:rsidRPr="00DA08CC">
        <w:rPr>
          <w:rFonts w:ascii="Comic Sans MS" w:hAnsi="Comic Sans MS"/>
          <w:sz w:val="22"/>
          <w:szCs w:val="22"/>
        </w:rPr>
        <w:t xml:space="preserve">scouting </w:t>
      </w:r>
      <w:r w:rsidR="009847CB" w:rsidRPr="00DA08CC">
        <w:rPr>
          <w:rFonts w:ascii="Comic Sans MS" w:hAnsi="Comic Sans MS"/>
          <w:sz w:val="22"/>
          <w:szCs w:val="22"/>
        </w:rPr>
        <w:t xml:space="preserve">instructors. </w:t>
      </w:r>
      <w:r w:rsidR="00630A0E" w:rsidRPr="00DA08CC">
        <w:rPr>
          <w:rFonts w:ascii="Comic Sans MS" w:hAnsi="Comic Sans MS"/>
          <w:sz w:val="22"/>
          <w:szCs w:val="22"/>
        </w:rPr>
        <w:t xml:space="preserve"> </w:t>
      </w:r>
      <w:r w:rsidR="009847CB" w:rsidRPr="00DA08CC">
        <w:rPr>
          <w:rFonts w:ascii="Comic Sans MS" w:hAnsi="Comic Sans MS"/>
          <w:sz w:val="22"/>
          <w:szCs w:val="22"/>
        </w:rPr>
        <w:t xml:space="preserve">A maximum of </w:t>
      </w:r>
      <w:r w:rsidR="002B02EE" w:rsidRPr="00DA08CC">
        <w:rPr>
          <w:rFonts w:ascii="Comic Sans MS" w:hAnsi="Comic Sans MS"/>
          <w:sz w:val="22"/>
          <w:szCs w:val="22"/>
        </w:rPr>
        <w:t>4</w:t>
      </w:r>
      <w:r w:rsidR="00494C69" w:rsidRPr="00DA08CC">
        <w:rPr>
          <w:rFonts w:ascii="Comic Sans MS" w:hAnsi="Comic Sans MS"/>
          <w:sz w:val="22"/>
          <w:szCs w:val="22"/>
        </w:rPr>
        <w:t>0</w:t>
      </w:r>
      <w:r w:rsidR="00F77D9D" w:rsidRPr="00DA08CC">
        <w:rPr>
          <w:rFonts w:ascii="Comic Sans MS" w:hAnsi="Comic Sans MS"/>
          <w:sz w:val="22"/>
          <w:szCs w:val="22"/>
        </w:rPr>
        <w:t xml:space="preserve"> scouts can take part.</w:t>
      </w:r>
      <w:r w:rsidR="00F80838" w:rsidRPr="00DA08CC">
        <w:rPr>
          <w:rFonts w:ascii="Comic Sans MS" w:hAnsi="Comic Sans MS"/>
          <w:sz w:val="22"/>
          <w:szCs w:val="22"/>
        </w:rPr>
        <w:t xml:space="preserve"> </w:t>
      </w:r>
      <w:r w:rsidR="00630A0E" w:rsidRPr="00DA08CC">
        <w:rPr>
          <w:rFonts w:ascii="Comic Sans MS" w:hAnsi="Comic Sans MS"/>
          <w:sz w:val="22"/>
          <w:szCs w:val="22"/>
        </w:rPr>
        <w:t xml:space="preserve"> </w:t>
      </w:r>
    </w:p>
    <w:p w:rsidR="008226CB" w:rsidRPr="00DA08CC" w:rsidRDefault="008226CB" w:rsidP="00630A0E">
      <w:pPr>
        <w:rPr>
          <w:rFonts w:ascii="Comic Sans MS" w:hAnsi="Comic Sans MS"/>
          <w:sz w:val="22"/>
          <w:szCs w:val="22"/>
        </w:rPr>
      </w:pPr>
    </w:p>
    <w:p w:rsidR="008226CB" w:rsidRDefault="00F80838" w:rsidP="008226CB">
      <w:pPr>
        <w:rPr>
          <w:rFonts w:ascii="Comic Sans MS" w:hAnsi="Comic Sans MS"/>
          <w:sz w:val="22"/>
          <w:szCs w:val="22"/>
        </w:rPr>
      </w:pPr>
      <w:r w:rsidRPr="00DA08CC">
        <w:rPr>
          <w:rFonts w:ascii="Comic Sans MS" w:hAnsi="Comic Sans MS"/>
          <w:sz w:val="22"/>
          <w:szCs w:val="22"/>
        </w:rPr>
        <w:t>Applications on a first come first served basis.</w:t>
      </w:r>
      <w:r w:rsidR="00630A0E" w:rsidRPr="00DA08CC">
        <w:rPr>
          <w:rFonts w:ascii="Comic Sans MS" w:hAnsi="Comic Sans MS"/>
          <w:sz w:val="22"/>
          <w:szCs w:val="22"/>
        </w:rPr>
        <w:t xml:space="preserve"> </w:t>
      </w:r>
      <w:r w:rsidR="00340848" w:rsidRPr="00DA08CC">
        <w:rPr>
          <w:rFonts w:ascii="Comic Sans MS" w:hAnsi="Comic Sans MS"/>
          <w:sz w:val="22"/>
          <w:szCs w:val="22"/>
        </w:rPr>
        <w:t xml:space="preserve"> Advance</w:t>
      </w:r>
      <w:r w:rsidR="00340848" w:rsidRPr="00F70B1C">
        <w:rPr>
          <w:rFonts w:ascii="Comic Sans MS" w:hAnsi="Comic Sans MS"/>
          <w:sz w:val="22"/>
          <w:szCs w:val="22"/>
        </w:rPr>
        <w:t xml:space="preserve"> payment</w:t>
      </w:r>
      <w:r w:rsidR="008226CB" w:rsidRPr="00F70B1C">
        <w:rPr>
          <w:rFonts w:ascii="Comic Sans MS" w:hAnsi="Comic Sans MS"/>
          <w:sz w:val="22"/>
          <w:szCs w:val="22"/>
        </w:rPr>
        <w:t xml:space="preserve"> in full</w:t>
      </w:r>
      <w:r w:rsidR="00340848" w:rsidRPr="00F70B1C">
        <w:rPr>
          <w:rFonts w:ascii="Comic Sans MS" w:hAnsi="Comic Sans MS"/>
          <w:sz w:val="22"/>
          <w:szCs w:val="22"/>
        </w:rPr>
        <w:t xml:space="preserve"> will be required to secure places.</w:t>
      </w:r>
      <w:r w:rsidR="00630A0E" w:rsidRPr="00F70B1C">
        <w:rPr>
          <w:rFonts w:ascii="Comic Sans MS" w:hAnsi="Comic Sans MS"/>
          <w:sz w:val="22"/>
          <w:szCs w:val="22"/>
        </w:rPr>
        <w:t xml:space="preserve">  The costs are £</w:t>
      </w:r>
      <w:r w:rsidR="00700B10">
        <w:rPr>
          <w:rFonts w:ascii="Comic Sans MS" w:hAnsi="Comic Sans MS"/>
          <w:sz w:val="22"/>
          <w:szCs w:val="22"/>
        </w:rPr>
        <w:t>13</w:t>
      </w:r>
      <w:r w:rsidR="00C14FB8" w:rsidRPr="00F70B1C">
        <w:rPr>
          <w:rFonts w:ascii="Comic Sans MS" w:hAnsi="Comic Sans MS"/>
          <w:sz w:val="22"/>
          <w:szCs w:val="22"/>
        </w:rPr>
        <w:t xml:space="preserve">.50 </w:t>
      </w:r>
      <w:r w:rsidR="00630A0E" w:rsidRPr="00F70B1C">
        <w:rPr>
          <w:rFonts w:ascii="Comic Sans MS" w:hAnsi="Comic Sans MS"/>
          <w:sz w:val="22"/>
          <w:szCs w:val="22"/>
        </w:rPr>
        <w:t>per scout</w:t>
      </w:r>
      <w:r w:rsidR="0025391C" w:rsidRPr="00F70B1C">
        <w:rPr>
          <w:rFonts w:ascii="Comic Sans MS" w:hAnsi="Comic Sans MS"/>
          <w:sz w:val="22"/>
          <w:szCs w:val="22"/>
        </w:rPr>
        <w:t xml:space="preserve"> </w:t>
      </w:r>
      <w:r w:rsidR="003C3681" w:rsidRPr="00F70B1C">
        <w:rPr>
          <w:rFonts w:ascii="Comic Sans MS" w:hAnsi="Comic Sans MS"/>
          <w:sz w:val="22"/>
          <w:szCs w:val="22"/>
        </w:rPr>
        <w:t>for the weekend</w:t>
      </w:r>
      <w:r w:rsidR="00700B10">
        <w:rPr>
          <w:rFonts w:ascii="Comic Sans MS" w:hAnsi="Comic Sans MS"/>
          <w:sz w:val="22"/>
          <w:szCs w:val="22"/>
        </w:rPr>
        <w:t xml:space="preserve"> to </w:t>
      </w:r>
      <w:r w:rsidR="00700B10" w:rsidRPr="00F70B1C">
        <w:rPr>
          <w:rFonts w:ascii="Comic Sans MS" w:hAnsi="Comic Sans MS"/>
          <w:sz w:val="22"/>
          <w:szCs w:val="22"/>
        </w:rPr>
        <w:t xml:space="preserve">the use of the climbing equipment and </w:t>
      </w:r>
      <w:r w:rsidR="00700B10">
        <w:rPr>
          <w:rFonts w:ascii="Comic Sans MS" w:hAnsi="Comic Sans MS"/>
          <w:sz w:val="22"/>
          <w:szCs w:val="22"/>
        </w:rPr>
        <w:t xml:space="preserve">the instruction.  This </w:t>
      </w:r>
      <w:r w:rsidR="0025391C" w:rsidRPr="00F70B1C">
        <w:rPr>
          <w:rFonts w:ascii="Comic Sans MS" w:hAnsi="Comic Sans MS"/>
          <w:sz w:val="22"/>
          <w:szCs w:val="22"/>
        </w:rPr>
        <w:t>cost</w:t>
      </w:r>
      <w:r w:rsidR="00630A0E" w:rsidRPr="00F70B1C">
        <w:rPr>
          <w:rFonts w:ascii="Comic Sans MS" w:hAnsi="Comic Sans MS"/>
          <w:sz w:val="22"/>
          <w:szCs w:val="22"/>
        </w:rPr>
        <w:t xml:space="preserve"> </w:t>
      </w:r>
      <w:r w:rsidR="006D510C" w:rsidRPr="00F70B1C">
        <w:rPr>
          <w:rFonts w:ascii="Comic Sans MS" w:hAnsi="Comic Sans MS"/>
          <w:sz w:val="22"/>
          <w:szCs w:val="22"/>
        </w:rPr>
        <w:t>do</w:t>
      </w:r>
      <w:r w:rsidR="00700B10">
        <w:rPr>
          <w:rFonts w:ascii="Comic Sans MS" w:hAnsi="Comic Sans MS"/>
          <w:sz w:val="22"/>
          <w:szCs w:val="22"/>
        </w:rPr>
        <w:t xml:space="preserve">es not </w:t>
      </w:r>
      <w:r w:rsidR="00C14FB8" w:rsidRPr="00F70B1C">
        <w:rPr>
          <w:rFonts w:ascii="Comic Sans MS" w:hAnsi="Comic Sans MS"/>
          <w:sz w:val="22"/>
          <w:szCs w:val="22"/>
        </w:rPr>
        <w:t xml:space="preserve">include the camp </w:t>
      </w:r>
      <w:r w:rsidR="003C3681" w:rsidRPr="00F70B1C">
        <w:rPr>
          <w:rFonts w:ascii="Comic Sans MS" w:hAnsi="Comic Sans MS"/>
          <w:sz w:val="22"/>
          <w:szCs w:val="22"/>
        </w:rPr>
        <w:t>fees</w:t>
      </w:r>
      <w:r w:rsidR="00C14FB8" w:rsidRPr="00F70B1C">
        <w:rPr>
          <w:rFonts w:ascii="Comic Sans MS" w:hAnsi="Comic Sans MS"/>
          <w:sz w:val="22"/>
          <w:szCs w:val="22"/>
        </w:rPr>
        <w:t xml:space="preserve"> for the weekend</w:t>
      </w:r>
      <w:r w:rsidR="00700B10">
        <w:rPr>
          <w:rFonts w:ascii="Comic Sans MS" w:hAnsi="Comic Sans MS"/>
          <w:sz w:val="22"/>
          <w:szCs w:val="22"/>
        </w:rPr>
        <w:t xml:space="preserve">.  Each group will need to contact Barnswood Scout campsite directly.  The site </w:t>
      </w:r>
      <w:r w:rsidR="00FE156C">
        <w:rPr>
          <w:rFonts w:ascii="Comic Sans MS" w:hAnsi="Comic Sans MS"/>
          <w:sz w:val="22"/>
          <w:szCs w:val="22"/>
        </w:rPr>
        <w:t>has</w:t>
      </w:r>
      <w:bookmarkStart w:id="0" w:name="_GoBack"/>
      <w:bookmarkEnd w:id="0"/>
      <w:r w:rsidR="00700B10">
        <w:rPr>
          <w:rFonts w:ascii="Comic Sans MS" w:hAnsi="Comic Sans MS"/>
          <w:sz w:val="22"/>
          <w:szCs w:val="22"/>
        </w:rPr>
        <w:t xml:space="preserve"> camping areas and it also has some indoor accommodation as well.</w:t>
      </w:r>
      <w:r w:rsidR="00C87DF5">
        <w:rPr>
          <w:rFonts w:ascii="Comic Sans MS" w:hAnsi="Comic Sans MS"/>
          <w:sz w:val="22"/>
          <w:szCs w:val="22"/>
        </w:rPr>
        <w:t xml:space="preserve">  </w:t>
      </w:r>
      <w:r w:rsidR="00EC12F9" w:rsidRPr="00F70B1C">
        <w:rPr>
          <w:rFonts w:ascii="Comic Sans MS" w:hAnsi="Comic Sans MS"/>
          <w:sz w:val="22"/>
          <w:szCs w:val="22"/>
        </w:rPr>
        <w:t>We are based a 15 min drive from the climbing crags and each group will need to provide transport for the scouts to get there.  Leader</w:t>
      </w:r>
      <w:r w:rsidR="00700B10">
        <w:rPr>
          <w:rFonts w:ascii="Comic Sans MS" w:hAnsi="Comic Sans MS"/>
          <w:sz w:val="22"/>
          <w:szCs w:val="22"/>
        </w:rPr>
        <w:t>s</w:t>
      </w:r>
      <w:r w:rsidR="00EC12F9" w:rsidRPr="00F70B1C">
        <w:rPr>
          <w:rFonts w:ascii="Comic Sans MS" w:hAnsi="Comic Sans MS"/>
          <w:sz w:val="22"/>
          <w:szCs w:val="22"/>
        </w:rPr>
        <w:t xml:space="preserve"> will be able to join in and have a go at climbing as well if they fancy it.</w:t>
      </w:r>
    </w:p>
    <w:p w:rsidR="008226CB" w:rsidRPr="00F70B1C" w:rsidRDefault="008226CB" w:rsidP="008226CB">
      <w:pPr>
        <w:rPr>
          <w:rFonts w:ascii="Comic Sans MS" w:hAnsi="Comic Sans MS"/>
          <w:sz w:val="22"/>
          <w:szCs w:val="22"/>
        </w:rPr>
      </w:pPr>
    </w:p>
    <w:p w:rsidR="008226CB" w:rsidRPr="00F70B1C" w:rsidRDefault="00EC12F9" w:rsidP="008226CB">
      <w:pPr>
        <w:rPr>
          <w:rFonts w:ascii="Comic Sans MS" w:hAnsi="Comic Sans MS"/>
          <w:sz w:val="22"/>
          <w:szCs w:val="22"/>
        </w:rPr>
      </w:pPr>
      <w:r w:rsidRPr="00F70B1C">
        <w:rPr>
          <w:rFonts w:ascii="Comic Sans MS" w:hAnsi="Comic Sans MS"/>
          <w:sz w:val="22"/>
          <w:szCs w:val="22"/>
        </w:rPr>
        <w:t>I will come and see you</w:t>
      </w:r>
      <w:r w:rsidR="00700B10">
        <w:rPr>
          <w:rFonts w:ascii="Comic Sans MS" w:hAnsi="Comic Sans MS"/>
          <w:sz w:val="22"/>
          <w:szCs w:val="22"/>
        </w:rPr>
        <w:t>r</w:t>
      </w:r>
      <w:r w:rsidRPr="00F70B1C">
        <w:rPr>
          <w:rFonts w:ascii="Comic Sans MS" w:hAnsi="Comic Sans MS"/>
          <w:sz w:val="22"/>
          <w:szCs w:val="22"/>
        </w:rPr>
        <w:t xml:space="preserve"> group b</w:t>
      </w:r>
      <w:r w:rsidR="00696AF5" w:rsidRPr="00F70B1C">
        <w:rPr>
          <w:rFonts w:ascii="Comic Sans MS" w:hAnsi="Comic Sans MS"/>
          <w:sz w:val="22"/>
          <w:szCs w:val="22"/>
        </w:rPr>
        <w:t>efore the weekend if required, and I</w:t>
      </w:r>
      <w:r w:rsidRPr="00F70B1C">
        <w:rPr>
          <w:rFonts w:ascii="Comic Sans MS" w:hAnsi="Comic Sans MS"/>
          <w:sz w:val="22"/>
          <w:szCs w:val="22"/>
        </w:rPr>
        <w:t xml:space="preserve"> look forward to seeing you on the weekend.</w:t>
      </w:r>
    </w:p>
    <w:p w:rsidR="00EC12F9" w:rsidRPr="00F70B1C" w:rsidRDefault="00EC12F9" w:rsidP="008226CB">
      <w:pPr>
        <w:rPr>
          <w:rFonts w:ascii="Comic Sans MS" w:hAnsi="Comic Sans MS"/>
          <w:sz w:val="22"/>
          <w:szCs w:val="22"/>
        </w:rPr>
      </w:pPr>
    </w:p>
    <w:p w:rsidR="00EC12F9" w:rsidRPr="00F70B1C" w:rsidRDefault="00EC12F9" w:rsidP="008226CB">
      <w:pPr>
        <w:rPr>
          <w:rFonts w:ascii="Comic Sans MS" w:hAnsi="Comic Sans MS"/>
          <w:sz w:val="22"/>
          <w:szCs w:val="22"/>
        </w:rPr>
      </w:pPr>
      <w:r w:rsidRPr="00F70B1C">
        <w:rPr>
          <w:rFonts w:ascii="Comic Sans MS" w:hAnsi="Comic Sans MS"/>
          <w:sz w:val="22"/>
          <w:szCs w:val="22"/>
        </w:rPr>
        <w:t>Yours in Scouting</w:t>
      </w:r>
    </w:p>
    <w:p w:rsidR="00EC12F9" w:rsidRDefault="00EC12F9" w:rsidP="008226CB">
      <w:pPr>
        <w:rPr>
          <w:rFonts w:ascii="Comic Sans MS" w:hAnsi="Comic Sans MS"/>
          <w:sz w:val="22"/>
          <w:szCs w:val="22"/>
        </w:rPr>
      </w:pPr>
      <w:r w:rsidRPr="00F70B1C">
        <w:rPr>
          <w:rFonts w:ascii="Comic Sans MS" w:hAnsi="Comic Sans MS"/>
          <w:sz w:val="22"/>
          <w:szCs w:val="22"/>
        </w:rPr>
        <w:t xml:space="preserve">                                 </w:t>
      </w:r>
      <w:r w:rsidR="007556BD" w:rsidRPr="00F70B1C">
        <w:rPr>
          <w:rFonts w:ascii="Comic Sans MS" w:hAnsi="Comic Sans MS"/>
          <w:sz w:val="22"/>
          <w:szCs w:val="22"/>
        </w:rPr>
        <w:t>Roger Bennett</w:t>
      </w:r>
    </w:p>
    <w:p w:rsidR="00700B10" w:rsidRDefault="00700B10" w:rsidP="008226CB">
      <w:pPr>
        <w:rPr>
          <w:rFonts w:ascii="Comic Sans MS" w:hAnsi="Comic Sans MS"/>
          <w:sz w:val="22"/>
          <w:szCs w:val="22"/>
        </w:rPr>
      </w:pPr>
    </w:p>
    <w:p w:rsidR="00FE6268" w:rsidRPr="00F70B1C" w:rsidRDefault="00FE6268" w:rsidP="008226CB">
      <w:pPr>
        <w:rPr>
          <w:rFonts w:ascii="Comic Sans MS" w:hAnsi="Comic Sans MS"/>
          <w:sz w:val="22"/>
          <w:szCs w:val="22"/>
        </w:rPr>
      </w:pPr>
      <w:r w:rsidRPr="00F70B1C">
        <w:rPr>
          <w:rFonts w:ascii="Comic Sans MS" w:hAnsi="Comic Sans MS"/>
          <w:sz w:val="22"/>
          <w:szCs w:val="22"/>
        </w:rPr>
        <w:t>All</w:t>
      </w:r>
      <w:r w:rsidR="00696AF5" w:rsidRPr="00F70B1C">
        <w:rPr>
          <w:rFonts w:ascii="Comic Sans MS" w:hAnsi="Comic Sans MS"/>
          <w:sz w:val="22"/>
          <w:szCs w:val="22"/>
        </w:rPr>
        <w:t xml:space="preserve"> information from Roger Bennett (</w:t>
      </w:r>
      <w:r w:rsidRPr="00F70B1C">
        <w:rPr>
          <w:rFonts w:ascii="Comic Sans MS" w:hAnsi="Comic Sans MS"/>
          <w:sz w:val="22"/>
          <w:szCs w:val="22"/>
        </w:rPr>
        <w:t xml:space="preserve"> </w:t>
      </w:r>
      <w:r w:rsidR="008226CB" w:rsidRPr="00F70B1C">
        <w:rPr>
          <w:rFonts w:ascii="Comic Sans MS" w:hAnsi="Comic Sans MS"/>
          <w:sz w:val="22"/>
          <w:szCs w:val="22"/>
        </w:rPr>
        <w:t xml:space="preserve">Leicestershire </w:t>
      </w:r>
      <w:r w:rsidRPr="00F70B1C">
        <w:rPr>
          <w:rFonts w:ascii="Comic Sans MS" w:hAnsi="Comic Sans MS"/>
          <w:sz w:val="22"/>
          <w:szCs w:val="22"/>
        </w:rPr>
        <w:t xml:space="preserve">County </w:t>
      </w:r>
      <w:r w:rsidR="008226CB" w:rsidRPr="00F70B1C">
        <w:rPr>
          <w:rFonts w:ascii="Comic Sans MS" w:hAnsi="Comic Sans MS"/>
          <w:sz w:val="22"/>
          <w:szCs w:val="22"/>
        </w:rPr>
        <w:t>Climbing Advisor</w:t>
      </w:r>
      <w:r w:rsidR="00696AF5" w:rsidRPr="00F70B1C">
        <w:rPr>
          <w:rFonts w:ascii="Comic Sans MS" w:hAnsi="Comic Sans MS"/>
          <w:sz w:val="22"/>
          <w:szCs w:val="22"/>
        </w:rPr>
        <w:t>)</w:t>
      </w:r>
    </w:p>
    <w:p w:rsidR="00FE6268" w:rsidRPr="00F70B1C" w:rsidRDefault="00FE6268" w:rsidP="00433031">
      <w:pPr>
        <w:jc w:val="center"/>
        <w:rPr>
          <w:rFonts w:ascii="Comic Sans MS" w:hAnsi="Comic Sans MS"/>
          <w:sz w:val="22"/>
          <w:szCs w:val="22"/>
        </w:rPr>
      </w:pPr>
    </w:p>
    <w:p w:rsidR="00557688" w:rsidRPr="00F70B1C" w:rsidRDefault="00FE6268" w:rsidP="00696AF5">
      <w:pPr>
        <w:rPr>
          <w:rFonts w:ascii="Comic Sans MS" w:hAnsi="Comic Sans MS"/>
          <w:sz w:val="22"/>
          <w:szCs w:val="22"/>
        </w:rPr>
      </w:pPr>
      <w:r w:rsidRPr="00F70B1C">
        <w:rPr>
          <w:rFonts w:ascii="Comic Sans MS" w:hAnsi="Comic Sans MS"/>
          <w:sz w:val="22"/>
          <w:szCs w:val="22"/>
        </w:rPr>
        <w:t>Send to Roger Bennett</w:t>
      </w:r>
      <w:r w:rsidR="00630A0E" w:rsidRPr="00F70B1C">
        <w:rPr>
          <w:rFonts w:ascii="Comic Sans MS" w:hAnsi="Comic Sans MS"/>
          <w:sz w:val="22"/>
          <w:szCs w:val="22"/>
        </w:rPr>
        <w:t xml:space="preserve"> when booking. </w:t>
      </w:r>
      <w:r w:rsidR="00F70B1C">
        <w:rPr>
          <w:rFonts w:ascii="Comic Sans MS" w:hAnsi="Comic Sans MS"/>
          <w:sz w:val="22"/>
          <w:szCs w:val="22"/>
        </w:rPr>
        <w:t xml:space="preserve">– </w:t>
      </w:r>
      <w:r w:rsidRPr="00F70B1C">
        <w:rPr>
          <w:rFonts w:ascii="Comic Sans MS" w:hAnsi="Comic Sans MS"/>
          <w:sz w:val="22"/>
          <w:szCs w:val="22"/>
        </w:rPr>
        <w:t>Address</w:t>
      </w:r>
      <w:r w:rsidR="00F70B1C">
        <w:rPr>
          <w:rFonts w:ascii="Comic Sans MS" w:hAnsi="Comic Sans MS"/>
          <w:sz w:val="22"/>
          <w:szCs w:val="22"/>
        </w:rPr>
        <w:t xml:space="preserve"> </w:t>
      </w:r>
      <w:r w:rsidR="00030F17">
        <w:rPr>
          <w:rFonts w:ascii="Comic Sans MS" w:hAnsi="Comic Sans MS"/>
          <w:sz w:val="22"/>
          <w:szCs w:val="22"/>
        </w:rPr>
        <w:t>–</w:t>
      </w:r>
      <w:r w:rsidR="00F70B1C">
        <w:rPr>
          <w:rFonts w:ascii="Comic Sans MS" w:hAnsi="Comic Sans MS"/>
          <w:sz w:val="22"/>
          <w:szCs w:val="22"/>
        </w:rPr>
        <w:t xml:space="preserve"> </w:t>
      </w:r>
      <w:r w:rsidR="00030F17">
        <w:rPr>
          <w:rFonts w:ascii="Comic Sans MS" w:hAnsi="Comic Sans MS"/>
          <w:sz w:val="22"/>
          <w:szCs w:val="22"/>
        </w:rPr>
        <w:t>34 Deeming Drive</w:t>
      </w:r>
      <w:r w:rsidR="00F70B1C">
        <w:rPr>
          <w:rFonts w:ascii="Comic Sans MS" w:hAnsi="Comic Sans MS"/>
          <w:sz w:val="22"/>
          <w:szCs w:val="22"/>
        </w:rPr>
        <w:t xml:space="preserve">, </w:t>
      </w:r>
      <w:r w:rsidR="00030F17">
        <w:rPr>
          <w:rFonts w:ascii="Comic Sans MS" w:hAnsi="Comic Sans MS"/>
          <w:sz w:val="22"/>
          <w:szCs w:val="22"/>
        </w:rPr>
        <w:t>Quorn</w:t>
      </w:r>
      <w:r w:rsidR="00DA08CC">
        <w:rPr>
          <w:rFonts w:ascii="Comic Sans MS" w:hAnsi="Comic Sans MS"/>
          <w:sz w:val="22"/>
          <w:szCs w:val="22"/>
        </w:rPr>
        <w:t xml:space="preserve">, </w:t>
      </w:r>
      <w:r w:rsidR="00DA08CC" w:rsidRPr="00F70B1C">
        <w:rPr>
          <w:rFonts w:ascii="Comic Sans MS" w:hAnsi="Comic Sans MS"/>
          <w:sz w:val="22"/>
          <w:szCs w:val="22"/>
        </w:rPr>
        <w:t>L</w:t>
      </w:r>
      <w:r w:rsidR="00030F17">
        <w:rPr>
          <w:rFonts w:ascii="Comic Sans MS" w:hAnsi="Comic Sans MS"/>
          <w:sz w:val="22"/>
          <w:szCs w:val="22"/>
        </w:rPr>
        <w:t>oughborough</w:t>
      </w:r>
      <w:r w:rsidR="00433031" w:rsidRPr="00F70B1C">
        <w:rPr>
          <w:rFonts w:ascii="Comic Sans MS" w:hAnsi="Comic Sans MS"/>
          <w:sz w:val="22"/>
          <w:szCs w:val="22"/>
        </w:rPr>
        <w:t xml:space="preserve">, </w:t>
      </w:r>
      <w:r w:rsidRPr="00F70B1C">
        <w:rPr>
          <w:rFonts w:ascii="Comic Sans MS" w:hAnsi="Comic Sans MS"/>
          <w:sz w:val="22"/>
          <w:szCs w:val="22"/>
        </w:rPr>
        <w:t>Leicestershire</w:t>
      </w:r>
      <w:r w:rsidR="00433031" w:rsidRPr="00F70B1C">
        <w:rPr>
          <w:rFonts w:ascii="Comic Sans MS" w:hAnsi="Comic Sans MS"/>
          <w:sz w:val="22"/>
          <w:szCs w:val="22"/>
        </w:rPr>
        <w:t xml:space="preserve">, </w:t>
      </w:r>
      <w:r w:rsidR="00030F17">
        <w:rPr>
          <w:rFonts w:ascii="Comic Sans MS" w:hAnsi="Comic Sans MS"/>
          <w:sz w:val="22"/>
          <w:szCs w:val="22"/>
        </w:rPr>
        <w:t>LE12 8NF</w:t>
      </w:r>
    </w:p>
    <w:p w:rsidR="00F70B1C" w:rsidRDefault="00F70B1C" w:rsidP="00433031">
      <w:pPr>
        <w:jc w:val="center"/>
        <w:rPr>
          <w:rFonts w:ascii="Comic Sans MS" w:hAnsi="Comic Sans MS"/>
          <w:sz w:val="22"/>
          <w:szCs w:val="22"/>
        </w:rPr>
      </w:pPr>
    </w:p>
    <w:p w:rsidR="00557688" w:rsidRPr="00F70B1C" w:rsidRDefault="009E5002" w:rsidP="00433031">
      <w:pPr>
        <w:jc w:val="center"/>
        <w:rPr>
          <w:rFonts w:ascii="Comic Sans MS" w:hAnsi="Comic Sans MS"/>
          <w:sz w:val="22"/>
          <w:szCs w:val="22"/>
        </w:rPr>
      </w:pPr>
      <w:r w:rsidRPr="00F70B1C">
        <w:rPr>
          <w:rFonts w:ascii="Comic Sans MS" w:hAnsi="Comic Sans MS"/>
          <w:sz w:val="22"/>
          <w:szCs w:val="22"/>
        </w:rPr>
        <w:t xml:space="preserve">E-mail:  </w:t>
      </w:r>
      <w:hyperlink r:id="rId10" w:history="1">
        <w:r w:rsidR="00433031" w:rsidRPr="00F70B1C">
          <w:rPr>
            <w:rStyle w:val="Hyperlink"/>
            <w:rFonts w:ascii="Comic Sans MS" w:hAnsi="Comic Sans MS"/>
            <w:sz w:val="22"/>
            <w:szCs w:val="22"/>
          </w:rPr>
          <w:t>hollyedge@gmail.com</w:t>
        </w:r>
      </w:hyperlink>
      <w:r w:rsidR="00433031" w:rsidRPr="00F70B1C">
        <w:rPr>
          <w:rFonts w:ascii="Comic Sans MS" w:hAnsi="Comic Sans MS"/>
          <w:sz w:val="22"/>
          <w:szCs w:val="22"/>
        </w:rPr>
        <w:t xml:space="preserve">                  </w:t>
      </w:r>
      <w:r w:rsidR="00557688" w:rsidRPr="00F70B1C">
        <w:rPr>
          <w:rFonts w:ascii="Comic Sans MS" w:hAnsi="Comic Sans MS"/>
          <w:sz w:val="22"/>
          <w:szCs w:val="22"/>
        </w:rPr>
        <w:t>Mobile: 07970 037074</w:t>
      </w:r>
    </w:p>
    <w:p w:rsidR="002B02EE" w:rsidRPr="00F70B1C" w:rsidRDefault="002B02EE" w:rsidP="00C87DF5">
      <w:pPr>
        <w:jc w:val="center"/>
        <w:rPr>
          <w:rFonts w:ascii="Comic Sans MS" w:hAnsi="Comic Sans MS"/>
          <w:sz w:val="22"/>
          <w:szCs w:val="22"/>
        </w:rPr>
      </w:pPr>
      <w:r w:rsidRPr="00F70B1C">
        <w:rPr>
          <w:rFonts w:ascii="Comic Sans MS" w:hAnsi="Comic Sans MS"/>
          <w:sz w:val="22"/>
          <w:szCs w:val="22"/>
        </w:rPr>
        <w:t>Cheques made payable to “</w:t>
      </w:r>
      <w:r w:rsidRPr="00F70B1C">
        <w:rPr>
          <w:rFonts w:ascii="Comic Sans MS" w:hAnsi="Comic Sans MS"/>
          <w:b/>
          <w:sz w:val="22"/>
          <w:szCs w:val="22"/>
        </w:rPr>
        <w:t>Leicestershire County Scout Climbing</w:t>
      </w:r>
      <w:r w:rsidRPr="00F70B1C">
        <w:rPr>
          <w:rFonts w:ascii="Comic Sans MS" w:hAnsi="Comic Sans MS"/>
          <w:sz w:val="22"/>
          <w:szCs w:val="22"/>
        </w:rPr>
        <w:t>”</w:t>
      </w:r>
      <w:r w:rsidR="00C55CCE" w:rsidRPr="00F70B1C">
        <w:rPr>
          <w:rFonts w:ascii="Comic Sans MS" w:hAnsi="Comic Sans MS"/>
          <w:sz w:val="22"/>
          <w:szCs w:val="22"/>
        </w:rPr>
        <w:t xml:space="preserve"> No refunds  </w:t>
      </w:r>
    </w:p>
    <w:sectPr w:rsidR="002B02EE" w:rsidRPr="00F70B1C" w:rsidSect="0014097F">
      <w:headerReference w:type="default" r:id="rId11"/>
      <w:footerReference w:type="default" r:id="rId12"/>
      <w:pgSz w:w="11907" w:h="16840" w:code="9"/>
      <w:pgMar w:top="851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25" w:rsidRDefault="007A7125">
      <w:r>
        <w:separator/>
      </w:r>
    </w:p>
  </w:endnote>
  <w:endnote w:type="continuationSeparator" w:id="0">
    <w:p w:rsidR="007A7125" w:rsidRDefault="007A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35" w:rsidRPr="000C46EC" w:rsidRDefault="00250F35" w:rsidP="000C4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25" w:rsidRDefault="007A7125">
      <w:r>
        <w:separator/>
      </w:r>
    </w:p>
  </w:footnote>
  <w:footnote w:type="continuationSeparator" w:id="0">
    <w:p w:rsidR="007A7125" w:rsidRDefault="007A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35" w:rsidRPr="000C46EC" w:rsidRDefault="00250F35" w:rsidP="000C4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9F62630"/>
    <w:lvl w:ilvl="0">
      <w:start w:val="1"/>
      <w:numFmt w:val="decimal"/>
      <w:pStyle w:val="Heading1"/>
      <w:lvlText w:val="%1."/>
      <w:legacy w:legacy="1" w:legacySpace="0" w:legacyIndent="794"/>
      <w:lvlJc w:val="left"/>
      <w:pPr>
        <w:ind w:left="794" w:hanging="794"/>
      </w:pPr>
    </w:lvl>
    <w:lvl w:ilvl="1">
      <w:start w:val="1"/>
      <w:numFmt w:val="decimal"/>
      <w:pStyle w:val="Heading2"/>
      <w:lvlText w:val="%1.%2"/>
      <w:legacy w:legacy="1" w:legacySpace="0" w:legacyIndent="794"/>
      <w:lvlJc w:val="left"/>
      <w:pPr>
        <w:ind w:left="794" w:hanging="794"/>
      </w:pPr>
    </w:lvl>
    <w:lvl w:ilvl="2">
      <w:start w:val="1"/>
      <w:numFmt w:val="decimal"/>
      <w:pStyle w:val="Heading3"/>
      <w:lvlText w:val="%1.%2.%3"/>
      <w:legacy w:legacy="1" w:legacySpace="0" w:legacyIndent="794"/>
      <w:lvlJc w:val="left"/>
      <w:pPr>
        <w:ind w:left="794" w:hanging="794"/>
      </w:pPr>
    </w:lvl>
    <w:lvl w:ilvl="3">
      <w:start w:val="1"/>
      <w:numFmt w:val="decimal"/>
      <w:pStyle w:val="Heading4"/>
      <w:lvlText w:val="%1.%2.%3.%4"/>
      <w:legacy w:legacy="1" w:legacySpace="0" w:legacyIndent="794"/>
      <w:lvlJc w:val="left"/>
      <w:pPr>
        <w:ind w:left="794" w:hanging="794"/>
      </w:pPr>
    </w:lvl>
    <w:lvl w:ilvl="4">
      <w:start w:val="1"/>
      <w:numFmt w:val="decimal"/>
      <w:pStyle w:val="Heading5"/>
      <w:lvlText w:val="%1.%2.%3.%4.%5"/>
      <w:legacy w:legacy="1" w:legacySpace="0" w:legacyIndent="0"/>
      <w:lvlJc w:val="left"/>
      <w:pPr>
        <w:ind w:left="794" w:firstLine="0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82440"/>
    <w:rsid w:val="00030F17"/>
    <w:rsid w:val="00074895"/>
    <w:rsid w:val="000C46EC"/>
    <w:rsid w:val="000E4C17"/>
    <w:rsid w:val="0014097F"/>
    <w:rsid w:val="00154F36"/>
    <w:rsid w:val="00157E5E"/>
    <w:rsid w:val="00225B21"/>
    <w:rsid w:val="0022668A"/>
    <w:rsid w:val="00250F35"/>
    <w:rsid w:val="0025391C"/>
    <w:rsid w:val="002B02EE"/>
    <w:rsid w:val="002E157C"/>
    <w:rsid w:val="00301C4C"/>
    <w:rsid w:val="00340848"/>
    <w:rsid w:val="003B0DED"/>
    <w:rsid w:val="003B33F9"/>
    <w:rsid w:val="003C3681"/>
    <w:rsid w:val="003D242A"/>
    <w:rsid w:val="003E0FC7"/>
    <w:rsid w:val="00433031"/>
    <w:rsid w:val="00490673"/>
    <w:rsid w:val="00494C69"/>
    <w:rsid w:val="0049621A"/>
    <w:rsid w:val="004C0E60"/>
    <w:rsid w:val="004D02DA"/>
    <w:rsid w:val="004D04D4"/>
    <w:rsid w:val="004E79AE"/>
    <w:rsid w:val="00505C1C"/>
    <w:rsid w:val="00533202"/>
    <w:rsid w:val="00557688"/>
    <w:rsid w:val="00561D9B"/>
    <w:rsid w:val="005744FC"/>
    <w:rsid w:val="005C10FC"/>
    <w:rsid w:val="006269B4"/>
    <w:rsid w:val="00630A0E"/>
    <w:rsid w:val="00696AF5"/>
    <w:rsid w:val="006D510C"/>
    <w:rsid w:val="00700B10"/>
    <w:rsid w:val="00737209"/>
    <w:rsid w:val="00740B04"/>
    <w:rsid w:val="007556BD"/>
    <w:rsid w:val="007A7125"/>
    <w:rsid w:val="007D4CEE"/>
    <w:rsid w:val="00807939"/>
    <w:rsid w:val="008226CB"/>
    <w:rsid w:val="00851A90"/>
    <w:rsid w:val="00882440"/>
    <w:rsid w:val="008D208F"/>
    <w:rsid w:val="00945BBD"/>
    <w:rsid w:val="00974049"/>
    <w:rsid w:val="009847CB"/>
    <w:rsid w:val="009C3FFD"/>
    <w:rsid w:val="009D3566"/>
    <w:rsid w:val="009E5002"/>
    <w:rsid w:val="00B06AB3"/>
    <w:rsid w:val="00B15AF6"/>
    <w:rsid w:val="00B25D53"/>
    <w:rsid w:val="00B90665"/>
    <w:rsid w:val="00B94FE7"/>
    <w:rsid w:val="00BE4B7E"/>
    <w:rsid w:val="00BE780D"/>
    <w:rsid w:val="00C14FB8"/>
    <w:rsid w:val="00C55CAE"/>
    <w:rsid w:val="00C55CCE"/>
    <w:rsid w:val="00C67CFD"/>
    <w:rsid w:val="00C84903"/>
    <w:rsid w:val="00C87DF5"/>
    <w:rsid w:val="00CE73BE"/>
    <w:rsid w:val="00D2175A"/>
    <w:rsid w:val="00D36437"/>
    <w:rsid w:val="00D42D90"/>
    <w:rsid w:val="00D45A8C"/>
    <w:rsid w:val="00DA08CC"/>
    <w:rsid w:val="00DC4DEC"/>
    <w:rsid w:val="00E21B0D"/>
    <w:rsid w:val="00EC12F9"/>
    <w:rsid w:val="00EF6D6C"/>
    <w:rsid w:val="00F12656"/>
    <w:rsid w:val="00F60B24"/>
    <w:rsid w:val="00F64A68"/>
    <w:rsid w:val="00F70B1C"/>
    <w:rsid w:val="00F755A1"/>
    <w:rsid w:val="00F77D9D"/>
    <w:rsid w:val="00F80838"/>
    <w:rsid w:val="00FD48D0"/>
    <w:rsid w:val="00FD7DF3"/>
    <w:rsid w:val="00FE156C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E150F"/>
  <w15:docId w15:val="{8F61BEB6-24ED-481F-AD87-0451CA18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D208F"/>
    <w:pPr>
      <w:keepNext/>
      <w:numPr>
        <w:numId w:val="1"/>
      </w:numPr>
      <w:spacing w:before="12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8D208F"/>
    <w:pPr>
      <w:keepNext/>
      <w:numPr>
        <w:ilvl w:val="1"/>
        <w:numId w:val="1"/>
      </w:numPr>
      <w:spacing w:before="120" w:after="60"/>
      <w:outlineLvl w:val="1"/>
    </w:pPr>
  </w:style>
  <w:style w:type="paragraph" w:styleId="Heading3">
    <w:name w:val="heading 3"/>
    <w:basedOn w:val="Normal"/>
    <w:next w:val="Normal"/>
    <w:qFormat/>
    <w:rsid w:val="008D208F"/>
    <w:pPr>
      <w:keepNext/>
      <w:numPr>
        <w:ilvl w:val="2"/>
        <w:numId w:val="1"/>
      </w:numPr>
      <w:spacing w:before="120" w:after="60"/>
      <w:outlineLvl w:val="2"/>
    </w:pPr>
  </w:style>
  <w:style w:type="paragraph" w:styleId="Heading4">
    <w:name w:val="heading 4"/>
    <w:basedOn w:val="Normal"/>
    <w:next w:val="Normal"/>
    <w:qFormat/>
    <w:rsid w:val="008D208F"/>
    <w:pPr>
      <w:keepNext/>
      <w:numPr>
        <w:ilvl w:val="3"/>
        <w:numId w:val="1"/>
      </w:numPr>
      <w:spacing w:before="120" w:after="60"/>
      <w:outlineLvl w:val="3"/>
    </w:pPr>
  </w:style>
  <w:style w:type="paragraph" w:styleId="Heading5">
    <w:name w:val="heading 5"/>
    <w:basedOn w:val="Normal"/>
    <w:next w:val="Normal"/>
    <w:qFormat/>
    <w:rsid w:val="008D208F"/>
    <w:pPr>
      <w:numPr>
        <w:ilvl w:val="4"/>
        <w:numId w:val="1"/>
      </w:numPr>
      <w:spacing w:before="120" w:after="60"/>
      <w:ind w:hanging="794"/>
      <w:outlineLvl w:val="4"/>
    </w:pPr>
  </w:style>
  <w:style w:type="paragraph" w:styleId="Heading6">
    <w:name w:val="heading 6"/>
    <w:basedOn w:val="Normal"/>
    <w:next w:val="Normal"/>
    <w:qFormat/>
    <w:rsid w:val="008D208F"/>
    <w:pPr>
      <w:numPr>
        <w:ilvl w:val="5"/>
        <w:numId w:val="1"/>
      </w:numPr>
      <w:spacing w:before="240" w:after="60"/>
      <w:ind w:left="3176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8D208F"/>
    <w:pPr>
      <w:numPr>
        <w:ilvl w:val="6"/>
        <w:numId w:val="1"/>
      </w:numPr>
      <w:spacing w:before="240" w:after="60"/>
      <w:ind w:left="3176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D208F"/>
    <w:pPr>
      <w:numPr>
        <w:ilvl w:val="7"/>
        <w:numId w:val="1"/>
      </w:numPr>
      <w:spacing w:before="240" w:after="60"/>
      <w:ind w:left="3176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8D208F"/>
    <w:pPr>
      <w:numPr>
        <w:ilvl w:val="8"/>
        <w:numId w:val="1"/>
      </w:numPr>
      <w:spacing w:before="240" w:after="60"/>
      <w:ind w:left="3176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208F"/>
    <w:pPr>
      <w:spacing w:after="120"/>
    </w:pPr>
  </w:style>
  <w:style w:type="paragraph" w:styleId="List">
    <w:name w:val="List"/>
    <w:basedOn w:val="Normal"/>
    <w:rsid w:val="008D208F"/>
    <w:pPr>
      <w:ind w:left="283" w:hanging="283"/>
    </w:pPr>
  </w:style>
  <w:style w:type="paragraph" w:styleId="BodyTextIndent">
    <w:name w:val="Body Text Indent"/>
    <w:basedOn w:val="Normal"/>
    <w:rsid w:val="008D208F"/>
    <w:pPr>
      <w:spacing w:after="120"/>
      <w:ind w:left="794"/>
    </w:pPr>
  </w:style>
  <w:style w:type="paragraph" w:styleId="ListNumber">
    <w:name w:val="List Number"/>
    <w:basedOn w:val="Normal"/>
    <w:rsid w:val="008D208F"/>
    <w:pPr>
      <w:ind w:left="1078" w:hanging="284"/>
    </w:pPr>
  </w:style>
  <w:style w:type="paragraph" w:styleId="ListBullet">
    <w:name w:val="List Bullet"/>
    <w:basedOn w:val="Normal"/>
    <w:rsid w:val="008D208F"/>
    <w:pPr>
      <w:ind w:left="1077" w:hanging="283"/>
    </w:pPr>
  </w:style>
  <w:style w:type="paragraph" w:styleId="Header">
    <w:name w:val="header"/>
    <w:basedOn w:val="Normal"/>
    <w:rsid w:val="008D20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20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208F"/>
  </w:style>
  <w:style w:type="character" w:styleId="Hyperlink">
    <w:name w:val="Hyperlink"/>
    <w:basedOn w:val="DefaultParagraphFont"/>
    <w:rsid w:val="007372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26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7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7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7966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7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4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2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6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6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2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7046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40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43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57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724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223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5646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580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02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0574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9459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626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21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830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325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178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0294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8318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8291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4985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601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508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9039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4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5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56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40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1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8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9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7515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94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512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3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799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261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4187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880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944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648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16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llyed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swood.mcscouts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an example of body text and shows the spacing and indents</vt:lpstr>
    </vt:vector>
  </TitlesOfParts>
  <Company>Gateway 2000</Company>
  <LinksUpToDate>false</LinksUpToDate>
  <CharactersWithSpaces>2096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mailto:hollyedge@gmail.com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example of body text and shows the spacing and indents</dc:title>
  <dc:creator>Gateway 2000 Licensed User</dc:creator>
  <cp:lastModifiedBy>RB</cp:lastModifiedBy>
  <cp:revision>29</cp:revision>
  <cp:lastPrinted>2003-04-24T12:01:00Z</cp:lastPrinted>
  <dcterms:created xsi:type="dcterms:W3CDTF">2012-01-09T20:30:00Z</dcterms:created>
  <dcterms:modified xsi:type="dcterms:W3CDTF">2017-02-06T23:26:00Z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322454850</vt:i4>
  </property>
  <property fmtid="{D5CDD505-2E9C-101B-9397-08002B2CF9AE}" pid="3" name="_EmailSubject">
    <vt:lpwstr>test</vt:lpwstr>
  </property>
  <property fmtid="{D5CDD505-2E9C-101B-9397-08002B2CF9AE}" pid="4" name="_AuthorEmail">
    <vt:lpwstr>peter@madok.free-online.co.uk</vt:lpwstr>
  </property>
  <property fmtid="{D5CDD505-2E9C-101B-9397-08002B2CF9AE}" pid="5" name="_AuthorEmailDisplayName">
    <vt:lpwstr>peter harry maddocks</vt:lpwstr>
  </property>
  <property fmtid="{D5CDD505-2E9C-101B-9397-08002B2CF9AE}" pid="6" name="_ReviewingToolsShownOnce">
    <vt:lpwstr/>
  </property>
</Properties>
</file>